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30139">
      <w:pPr>
        <w:keepNext w:val="0"/>
        <w:keepLines w:val="0"/>
        <w:widowControl/>
        <w:suppressLineNumbers w:val="0"/>
        <w:jc w:val="center"/>
        <w:rPr>
          <w:rFonts w:hint="eastAsia"/>
          <w:b/>
          <w:bCs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48"/>
          <w:szCs w:val="48"/>
          <w:lang w:val="en-US" w:eastAsia="zh-CN"/>
        </w:rPr>
        <w:t>河南国医学院固定IP地址申请表</w:t>
      </w:r>
    </w:p>
    <w:p w14:paraId="631AFC11">
      <w:pPr>
        <w:keepNext w:val="0"/>
        <w:keepLines w:val="0"/>
        <w:widowControl/>
        <w:suppressLineNumbers w:val="0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>表单编号：</w:t>
      </w:r>
    </w:p>
    <w:tbl>
      <w:tblPr>
        <w:tblStyle w:val="4"/>
        <w:tblW w:w="483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14"/>
        <w:gridCol w:w="5757"/>
      </w:tblGrid>
      <w:tr w14:paraId="689855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43B4DA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0269FF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内容</w:t>
            </w:r>
          </w:p>
        </w:tc>
      </w:tr>
      <w:tr w14:paraId="5A66F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FDAA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申请部门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A83EE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B8F7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98551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申请人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7EEDF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4FBD5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B36CD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工号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67BB9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1931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2DF22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9D74C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69EC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AD842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设备安装地点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楼宇 + 房间号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F75C18">
            <w:pPr>
              <w:keepNext w:val="0"/>
              <w:keepLines w:val="0"/>
              <w:widowControl/>
              <w:suppressLineNumbers w:val="0"/>
              <w:jc w:val="left"/>
            </w:pPr>
          </w:p>
        </w:tc>
      </w:tr>
      <w:tr w14:paraId="47947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31054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申请 IP 类型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2CC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 IPv4 固定 IP □ IPv6 □ 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MAC 绑定 □ 网段申请：____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/__</w:t>
            </w:r>
          </w:p>
        </w:tc>
      </w:tr>
      <w:tr w14:paraId="5634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CA19E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申请 IP 数量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768BA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个</w:t>
            </w:r>
          </w:p>
        </w:tc>
      </w:tr>
      <w:tr w14:paraId="6AAB3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143386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IP地址（此项由信息中心填写）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8C9F20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9361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C9975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设备清单（多设备可附附表）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DEDBF3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设备名称：</w:t>
            </w:r>
          </w:p>
          <w:p w14:paraId="181474E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MAC 地址：</w:t>
            </w:r>
          </w:p>
          <w:p w14:paraId="4FD208C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设备用途：服务器 / 大屏 / 打印机 / 监控 / 业务终端 / 其他：________</w:t>
            </w:r>
          </w:p>
        </w:tc>
      </w:tr>
      <w:tr w14:paraId="4D3E8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5756F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预计使用期限</w:t>
            </w:r>
          </w:p>
        </w:tc>
        <w:tc>
          <w:tcPr>
            <w:tcW w:w="348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5671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□长期使用 □临时使用：自____年__月__日至____年__月__日</w:t>
            </w:r>
          </w:p>
        </w:tc>
      </w:tr>
    </w:tbl>
    <w:p w14:paraId="2AFD234F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436EAF34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4BDAD63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/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网络安全责任承诺</w:t>
      </w: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：</w:t>
      </w:r>
    </w:p>
    <w:p w14:paraId="27995DD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 w:firstLine="480" w:firstLineChars="20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本人及本单位已知悉并承诺严格遵守《中华人民共和国网络安全法》《河南国医学院</w:t>
      </w:r>
      <w:r>
        <w:rPr>
          <w:rFonts w:hint="eastAsia"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网络与信息安全管理办法（试行）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》，坚持谁使用、谁负责，谁主管、谁负责原则。</w:t>
      </w:r>
    </w:p>
    <w:p w14:paraId="56C2F96A"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  <w:tab w:val="clear" w:pos="300"/>
        </w:tabs>
        <w:spacing w:before="0" w:beforeAutospacing="1" w:after="0" w:afterAutospacing="1"/>
        <w:ind w:left="300" w:leftChars="0" w:hanging="36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该 IP 地址仅限申报设备、申报场景使用，严禁私自转借、私设路由、对外提供公共服务；</w:t>
      </w:r>
    </w:p>
    <w:p w14:paraId="2654FAA6"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  <w:tab w:val="clear" w:pos="300"/>
        </w:tabs>
        <w:spacing w:before="0" w:beforeAutospacing="1" w:after="0" w:afterAutospacing="1"/>
        <w:ind w:left="300" w:leftChars="0" w:hanging="36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做好终端安全防护，及时打补丁、安装杀毒软件；发生网络安全事件，由申请单位与使用人承担全部责任；</w:t>
      </w:r>
    </w:p>
    <w:p w14:paraId="0B99F472"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  <w:tab w:val="clear" w:pos="300"/>
        </w:tabs>
        <w:spacing w:before="0" w:beforeAutospacing="1" w:after="0" w:afterAutospacing="1"/>
        <w:ind w:left="300" w:leftChars="0" w:hanging="36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设备、用途、位置发生变更或不再使用，须及时向人工智能和信息化管理中心办理变更、注销备案；</w:t>
      </w:r>
    </w:p>
    <w:p w14:paraId="3D1C793F">
      <w:pPr>
        <w:keepNext w:val="0"/>
        <w:keepLines w:val="0"/>
        <w:widowControl/>
        <w:numPr>
          <w:ilvl w:val="0"/>
          <w:numId w:val="1"/>
        </w:numPr>
        <w:suppressLineNumbers w:val="0"/>
        <w:tabs>
          <w:tab w:val="left" w:pos="720"/>
          <w:tab w:val="clear" w:pos="300"/>
        </w:tabs>
        <w:spacing w:before="0" w:beforeAutospacing="1" w:after="0" w:afterAutospacing="1"/>
        <w:ind w:left="300" w:leftChars="0" w:hanging="36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违规使用，学校有权直接关闭 IP 接入。</w:t>
      </w:r>
    </w:p>
    <w:p w14:paraId="7912387F">
      <w:pPr>
        <w:pStyle w:val="3"/>
        <w:keepNext w:val="0"/>
        <w:keepLines w:val="0"/>
        <w:widowControl/>
        <w:suppressLineNumbers w:val="0"/>
        <w:rPr>
          <w:rFonts w:hint="eastAsia"/>
          <w:lang w:val="en-US" w:eastAsia="zh-CN"/>
        </w:rPr>
      </w:pPr>
    </w:p>
    <w:p w14:paraId="22A71182">
      <w:pPr>
        <w:pStyle w:val="3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部门盖章：</w:t>
      </w:r>
    </w:p>
    <w:p w14:paraId="6EB1F2F1">
      <w:pPr>
        <w:pStyle w:val="3"/>
        <w:keepNext w:val="0"/>
        <w:keepLines w:val="0"/>
        <w:widowControl/>
        <w:suppressLineNumbers w:val="0"/>
      </w:pPr>
      <w:r>
        <w:t xml:space="preserve">申请人签字：___________ </w:t>
      </w:r>
    </w:p>
    <w:p w14:paraId="2527BC53">
      <w:pPr>
        <w:pStyle w:val="3"/>
        <w:keepNext w:val="0"/>
        <w:keepLines w:val="0"/>
        <w:widowControl/>
        <w:suppressLineNumbers w:val="0"/>
      </w:pPr>
      <w:r>
        <w:t>日期：_______年____月____日</w:t>
      </w:r>
    </w:p>
    <w:p w14:paraId="26BB4371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4C41CE98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填表说明</w:t>
      </w:r>
      <w:r>
        <w:rPr>
          <w:rFonts w:hint="eastAsia" w:cstheme="minorBidi"/>
          <w:kern w:val="0"/>
          <w:sz w:val="24"/>
          <w:szCs w:val="24"/>
          <w:lang w:val="en-US" w:eastAsia="zh-CN" w:bidi="ar"/>
        </w:rPr>
        <w:t>：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本表一式两份，申请部门、人工智能和信息化管理中心各留存一份；</w:t>
      </w:r>
    </w:p>
    <w:p w14:paraId="4288DAEF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cstheme="minorBidi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服务器、监控、大屏、</w:t>
      </w:r>
      <w:r>
        <w:rPr>
          <w:rFonts w:hint="eastAsia" w:cstheme="minorBidi"/>
          <w:kern w:val="0"/>
          <w:sz w:val="24"/>
          <w:szCs w:val="24"/>
          <w:lang w:val="en-US" w:eastAsia="zh-CN" w:bidi="ar"/>
        </w:rPr>
        <w:t>打印机、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业务系统终端等设备方可申请固定 IP；普通办公电脑原则使用 DHCP 动态地址，不分配固定 IP；</w:t>
      </w:r>
    </w:p>
    <w:p w14:paraId="662CB327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 w:firstLine="0" w:firstLine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cstheme="minorBidi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MAC 地址必填，多台设备请另附《设备 MAC 地址附表》；</w:t>
      </w:r>
    </w:p>
    <w:p w14:paraId="4B2310AD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 w:firstLine="0" w:firstLine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cstheme="minorBidi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经部门签字盖章后提交人工智能和信息化管理中心办理；</w:t>
      </w:r>
    </w:p>
    <w:p w14:paraId="71F3EC2E">
      <w:pPr>
        <w:keepNext w:val="0"/>
        <w:keepLines w:val="0"/>
        <w:widowControl/>
        <w:numPr>
          <w:ilvl w:val="0"/>
          <w:numId w:val="2"/>
        </w:numPr>
        <w:suppressLineNumbers w:val="0"/>
        <w:tabs>
          <w:tab w:val="left" w:pos="720"/>
        </w:tabs>
        <w:spacing w:before="0" w:beforeAutospacing="1" w:after="0" w:afterAutospacing="1"/>
        <w:ind w:left="-60" w:leftChars="0" w:firstLine="0" w:firstLineChars="0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cstheme="minorBidi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  <w:t>IP 不再使用务必办理注销，避免 IP 资源浪费与安全风险。</w:t>
      </w:r>
    </w:p>
    <w:p w14:paraId="1AAB6738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61DFAE8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58264B4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71AE559C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01985056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6F137276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764F1CE7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163B0521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1039B550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514E1BC1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05D9046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54D03EC3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720"/>
        </w:tabs>
        <w:spacing w:before="0" w:beforeAutospacing="1" w:after="0" w:afterAutospacing="1"/>
        <w:jc w:val="both"/>
        <w:rPr>
          <w:rFonts w:asciiTheme="minorHAnsi" w:hAnsiTheme="minorHAnsi" w:eastAsiaTheme="minorEastAsia" w:cstheme="minorBidi"/>
          <w:kern w:val="0"/>
          <w:sz w:val="24"/>
          <w:szCs w:val="24"/>
          <w:lang w:val="en-US" w:eastAsia="zh-CN" w:bidi="ar"/>
        </w:rPr>
      </w:pPr>
    </w:p>
    <w:p w14:paraId="4BD5CD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1" w:after="0" w:afterAutospacing="1" w:line="240" w:lineRule="exact"/>
        <w:jc w:val="both"/>
        <w:textAlignment w:val="auto"/>
        <w:rPr>
          <w:rFonts w:hint="eastAsia" w:cstheme="minorBidi"/>
          <w:kern w:val="0"/>
          <w:sz w:val="24"/>
          <w:szCs w:val="24"/>
          <w:lang w:val="en-US" w:eastAsia="zh-CN" w:bidi="ar"/>
        </w:rPr>
      </w:pPr>
    </w:p>
    <w:p w14:paraId="07978CA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60" w:lineRule="exact"/>
        <w:jc w:val="both"/>
        <w:textAlignment w:val="auto"/>
        <w:rPr>
          <w:rFonts w:hint="eastAsia" w:cstheme="minorBidi"/>
          <w:kern w:val="0"/>
          <w:sz w:val="24"/>
          <w:szCs w:val="24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234682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60" w:lineRule="exact"/>
        <w:jc w:val="both"/>
        <w:textAlignment w:val="auto"/>
        <w:rPr>
          <w:rFonts w:hint="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cstheme="minorBidi"/>
          <w:kern w:val="0"/>
          <w:sz w:val="24"/>
          <w:szCs w:val="24"/>
          <w:lang w:val="en-US" w:eastAsia="zh-CN" w:bidi="ar"/>
        </w:rPr>
        <w:t>附件：设备IP-MAC地址表</w:t>
      </w:r>
    </w:p>
    <w:p w14:paraId="0D88BA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60" w:lineRule="exact"/>
        <w:jc w:val="both"/>
        <w:textAlignment w:val="auto"/>
        <w:rPr>
          <w:rFonts w:hint="eastAsia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cstheme="minorBidi"/>
          <w:kern w:val="0"/>
          <w:sz w:val="24"/>
          <w:szCs w:val="24"/>
          <w:lang w:val="en-US" w:eastAsia="zh-CN" w:bidi="ar"/>
        </w:rPr>
        <w:t>对应申请表表单编号：</w:t>
      </w:r>
    </w:p>
    <w:p w14:paraId="5E99113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260" w:lineRule="exact"/>
        <w:jc w:val="both"/>
        <w:textAlignment w:val="auto"/>
        <w:rPr>
          <w:rFonts w:hint="default" w:cstheme="minorBidi"/>
          <w:kern w:val="0"/>
          <w:sz w:val="24"/>
          <w:szCs w:val="24"/>
          <w:lang w:val="en-US" w:eastAsia="zh-CN" w:bidi="ar"/>
        </w:rPr>
      </w:pPr>
      <w:r>
        <w:rPr>
          <w:rFonts w:hint="eastAsia" w:cstheme="minorBidi"/>
          <w:kern w:val="0"/>
          <w:sz w:val="24"/>
          <w:szCs w:val="24"/>
          <w:lang w:val="en-US" w:eastAsia="zh-CN" w:bidi="ar"/>
        </w:rPr>
        <w:t>申请部门：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0"/>
        <w:gridCol w:w="1084"/>
        <w:gridCol w:w="1284"/>
        <w:gridCol w:w="2116"/>
        <w:gridCol w:w="2766"/>
        <w:gridCol w:w="2493"/>
        <w:gridCol w:w="3402"/>
        <w:gridCol w:w="693"/>
      </w:tblGrid>
      <w:tr w14:paraId="35D93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2" w:hRule="atLeast"/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08FC06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327E8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设备名称</w:t>
            </w: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1FBDF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设备型号</w:t>
            </w: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9A5E40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MAC 物理地址</w:t>
            </w: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81827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b/>
                <w:bCs/>
                <w:lang w:val="en-US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申请分配 IP 地址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（此列由信息中心填写）</w:t>
            </w: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B1C57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设备用途（服务器 / 监控 / 大屏 / 打印机等）</w:t>
            </w: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93BA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安装位置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31F4F2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072DD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719F3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DCB7C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EA57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596C0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F6CB8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A68C7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8F499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A65D9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699E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ED8E3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C4CB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C3598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79714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10AFC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BCD16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76E41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AB284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4652D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EAD92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30894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B0F4D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3F571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E63D9D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FF66A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CAC16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816F6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5890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8845F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F88C3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35A5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696E0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13412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76C25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6D43B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C48A03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52B3A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BEB5B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23036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63466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A2A0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21F0D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B1164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D33F8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64EFD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052E5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FF127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95C35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BBAA7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BFE89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D0C27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66582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AA12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73873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4C312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B5DC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CA57AD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2D1DA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F5B4C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E33A7C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CDC70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17AD4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C1028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D73C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5BA449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71468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CC59E2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986C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9661F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30F69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8F210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89BD8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79930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823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38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BB8C2B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3A01F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45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A6DB5F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74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9E6E5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65FC596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198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82F6C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F8D90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1EA1233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93157"/>
    <w:multiLevelType w:val="singleLevel"/>
    <w:tmpl w:val="90493157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8752B96"/>
    <w:multiLevelType w:val="multilevel"/>
    <w:tmpl w:val="28752B96"/>
    <w:lvl w:ilvl="0" w:tentative="0">
      <w:start w:val="1"/>
      <w:numFmt w:val="decimal"/>
      <w:lvlText w:val="%1."/>
      <w:lvlJc w:val="left"/>
      <w:pPr>
        <w:tabs>
          <w:tab w:val="left" w:pos="300"/>
        </w:tabs>
        <w:ind w:left="30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020"/>
        </w:tabs>
        <w:ind w:left="102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1740"/>
        </w:tabs>
        <w:ind w:left="174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097"/>
        </w:tabs>
        <w:ind w:left="246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2818"/>
        </w:tabs>
        <w:ind w:left="318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538"/>
        </w:tabs>
        <w:ind w:left="390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258"/>
        </w:tabs>
        <w:ind w:left="462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4978"/>
        </w:tabs>
        <w:ind w:left="534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5698"/>
        </w:tabs>
        <w:ind w:left="6060" w:hanging="360"/>
      </w:pPr>
      <w:rPr>
        <w:sz w:val="24"/>
        <w:szCs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C0F13"/>
    <w:rsid w:val="5290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698</Words>
  <Characters>788</Characters>
  <Lines>0</Lines>
  <Paragraphs>0</Paragraphs>
  <TotalTime>2</TotalTime>
  <ScaleCrop>false</ScaleCrop>
  <LinksUpToDate>false</LinksUpToDate>
  <CharactersWithSpaces>841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2026-09-07T13:34:00Z</dcterms:created>
  <dc:creator>信息中心01</dc:creator>
  <cp:lastModifiedBy>nicolas</cp:lastModifiedBy>
  <dcterms:modified xsi:type="dcterms:W3CDTF">2026-09-07T14:41:18Z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eyJoZGlkIjoiNzgwMDlkMzZmYzI2NThiNDkzOTliZTI4ZjczYTNmZjIiLCJ1c2VySWQiOiIyODc5MDk0NDcifQ==</vt:lpwstr>
  </property>
  <property fmtid="{D5CDD505-2E9C-101B-9397-08002B2CF9AE}" pid="4" name="ICV">
    <vt:lpwstr>E8B489256C734036A06AAEFE12280DC9_12</vt:lpwstr>
  </property>
</Properties>
</file>